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9D" w:rsidRDefault="0087259D" w:rsidP="0014449A">
      <w:pPr>
        <w:spacing w:after="0"/>
        <w:ind w:left="7371"/>
      </w:pPr>
      <w:proofErr w:type="spellStart"/>
      <w:r>
        <w:t>Spett.le</w:t>
      </w:r>
      <w:proofErr w:type="spellEnd"/>
    </w:p>
    <w:p w:rsidR="0087259D" w:rsidRPr="0007201D" w:rsidRDefault="0087259D" w:rsidP="0014449A">
      <w:pPr>
        <w:spacing w:after="0"/>
        <w:ind w:left="7371"/>
        <w:rPr>
          <w:b/>
          <w:bCs/>
        </w:rPr>
      </w:pPr>
      <w:r w:rsidRPr="0007201D">
        <w:rPr>
          <w:b/>
          <w:bCs/>
        </w:rPr>
        <w:t>Ministero dell’Istruzione</w:t>
      </w:r>
    </w:p>
    <w:p w:rsidR="0007201D" w:rsidRDefault="0087259D" w:rsidP="0014449A">
      <w:pPr>
        <w:spacing w:after="0"/>
        <w:ind w:left="7371"/>
      </w:pPr>
      <w:r w:rsidRPr="0087259D">
        <w:t xml:space="preserve">Viale Trastevere, 76/a </w:t>
      </w:r>
    </w:p>
    <w:p w:rsidR="0087259D" w:rsidRDefault="0087259D" w:rsidP="0014449A">
      <w:pPr>
        <w:spacing w:after="0"/>
        <w:ind w:left="7371"/>
        <w:rPr>
          <w:b/>
          <w:bCs/>
          <w:u w:val="single"/>
        </w:rPr>
      </w:pPr>
      <w:r w:rsidRPr="0007201D">
        <w:rPr>
          <w:b/>
          <w:bCs/>
          <w:u w:val="single"/>
        </w:rPr>
        <w:t xml:space="preserve">00153 </w:t>
      </w:r>
      <w:r w:rsidR="0007201D" w:rsidRPr="0007201D">
        <w:rPr>
          <w:b/>
          <w:bCs/>
          <w:u w:val="single"/>
        </w:rPr>
        <w:t xml:space="preserve">– </w:t>
      </w:r>
      <w:r w:rsidRPr="0007201D">
        <w:rPr>
          <w:b/>
          <w:bCs/>
          <w:u w:val="single"/>
        </w:rPr>
        <w:t>ROMA</w:t>
      </w:r>
    </w:p>
    <w:p w:rsidR="0014449A" w:rsidRDefault="0014449A" w:rsidP="0014449A">
      <w:pPr>
        <w:spacing w:after="0"/>
        <w:ind w:left="7371"/>
        <w:rPr>
          <w:b/>
          <w:bCs/>
          <w:u w:val="single"/>
        </w:rPr>
      </w:pPr>
    </w:p>
    <w:p w:rsidR="0014449A" w:rsidRDefault="0014449A" w:rsidP="0014449A">
      <w:pPr>
        <w:spacing w:after="0"/>
        <w:ind w:left="7371"/>
      </w:pPr>
      <w:proofErr w:type="spellStart"/>
      <w:r>
        <w:t>Spett.le</w:t>
      </w:r>
      <w:proofErr w:type="spellEnd"/>
    </w:p>
    <w:p w:rsidR="0014449A" w:rsidRDefault="0014449A" w:rsidP="0014449A">
      <w:pPr>
        <w:spacing w:after="0"/>
        <w:ind w:left="7371"/>
        <w:rPr>
          <w:b/>
          <w:bCs/>
        </w:rPr>
      </w:pPr>
      <w:r w:rsidRPr="0014449A">
        <w:rPr>
          <w:b/>
          <w:bCs/>
        </w:rPr>
        <w:t>Istituto ________</w:t>
      </w:r>
      <w:r>
        <w:rPr>
          <w:b/>
          <w:bCs/>
        </w:rPr>
        <w:t>______</w:t>
      </w:r>
    </w:p>
    <w:p w:rsidR="0014449A" w:rsidRDefault="0014449A" w:rsidP="0014449A">
      <w:pPr>
        <w:spacing w:after="0"/>
        <w:ind w:left="7371"/>
        <w:rPr>
          <w:b/>
          <w:bCs/>
        </w:rPr>
      </w:pPr>
      <w:r>
        <w:t xml:space="preserve">Via </w:t>
      </w:r>
      <w:r w:rsidRPr="0014449A">
        <w:rPr>
          <w:b/>
          <w:bCs/>
        </w:rPr>
        <w:t>________</w:t>
      </w:r>
      <w:r>
        <w:rPr>
          <w:b/>
          <w:bCs/>
        </w:rPr>
        <w:t>_________</w:t>
      </w:r>
    </w:p>
    <w:p w:rsidR="0014449A" w:rsidRPr="0014449A" w:rsidRDefault="0014449A" w:rsidP="0014449A">
      <w:pPr>
        <w:spacing w:after="0"/>
        <w:ind w:left="7371"/>
      </w:pPr>
      <w:r>
        <w:rPr>
          <w:b/>
          <w:bCs/>
        </w:rPr>
        <w:t>_____ - _______</w:t>
      </w:r>
    </w:p>
    <w:p w:rsidR="0007201D" w:rsidRDefault="0007201D"/>
    <w:p w:rsidR="0007201D" w:rsidRPr="0014449A" w:rsidRDefault="0014449A" w:rsidP="00B12E91">
      <w:pPr>
        <w:jc w:val="both"/>
        <w:rPr>
          <w:b/>
          <w:bCs/>
        </w:rPr>
      </w:pPr>
      <w:r w:rsidRPr="0014449A">
        <w:rPr>
          <w:b/>
          <w:bCs/>
        </w:rPr>
        <w:t xml:space="preserve">OGGETTO: </w:t>
      </w:r>
      <w:r w:rsidRPr="0014449A">
        <w:rPr>
          <w:b/>
          <w:bCs/>
          <w:u w:val="single"/>
        </w:rPr>
        <w:t xml:space="preserve">DIRITTO ALLA “RETRIBUZIONE PROFESSIONALE DOCENTE”– </w:t>
      </w:r>
      <w:bookmarkStart w:id="0" w:name="_Hlk73377884"/>
      <w:r w:rsidRPr="0014449A">
        <w:rPr>
          <w:b/>
          <w:bCs/>
          <w:u w:val="single"/>
        </w:rPr>
        <w:t xml:space="preserve">ATTO </w:t>
      </w:r>
      <w:proofErr w:type="spellStart"/>
      <w:r w:rsidRPr="0014449A">
        <w:rPr>
          <w:b/>
          <w:bCs/>
          <w:u w:val="single"/>
        </w:rPr>
        <w:t>DI</w:t>
      </w:r>
      <w:proofErr w:type="spellEnd"/>
      <w:r w:rsidRPr="0014449A">
        <w:rPr>
          <w:b/>
          <w:bCs/>
          <w:u w:val="single"/>
        </w:rPr>
        <w:t xml:space="preserve"> DIFFIDA E </w:t>
      </w:r>
      <w:r w:rsidR="00B12E91">
        <w:rPr>
          <w:b/>
          <w:bCs/>
          <w:u w:val="single"/>
        </w:rPr>
        <w:t>COSTITUZIONE</w:t>
      </w:r>
      <w:r w:rsidRPr="0014449A">
        <w:rPr>
          <w:b/>
          <w:bCs/>
          <w:u w:val="single"/>
        </w:rPr>
        <w:t xml:space="preserve"> IN MORA</w:t>
      </w:r>
    </w:p>
    <w:bookmarkEnd w:id="0"/>
    <w:p w:rsidR="0014449A" w:rsidRDefault="0014449A" w:rsidP="0014449A">
      <w:pPr>
        <w:jc w:val="both"/>
      </w:pPr>
      <w:r>
        <w:t>Il/La sottoscritta ______________________________________________, nato/a a ___________________, il _______________________________, e residente a ___________________________________________, Via ______________________________________________ n. _________ (C.F.: _____________________),in servizio presso________________________________________________________________,in qualità di docente,</w:t>
      </w:r>
    </w:p>
    <w:p w:rsidR="0014449A" w:rsidRDefault="0014449A" w:rsidP="0014449A">
      <w:pPr>
        <w:jc w:val="center"/>
        <w:rPr>
          <w:b/>
          <w:bCs/>
        </w:rPr>
      </w:pPr>
      <w:bookmarkStart w:id="1" w:name="_Hlk73377903"/>
      <w:r w:rsidRPr="0014449A">
        <w:rPr>
          <w:b/>
          <w:bCs/>
        </w:rPr>
        <w:t>PREMESSO CHE</w:t>
      </w:r>
    </w:p>
    <w:p w:rsidR="0014449A" w:rsidRDefault="0014449A" w:rsidP="00B12E91">
      <w:pPr>
        <w:pStyle w:val="Paragrafoelenco"/>
        <w:numPr>
          <w:ilvl w:val="0"/>
          <w:numId w:val="1"/>
        </w:numPr>
        <w:jc w:val="both"/>
      </w:pPr>
      <w:r>
        <w:t>ha prestato servizio nei periodi e presso le sedi appresso indicate, in virtù di altrettanti contratti individuali di lavoro a tempo determinato:</w:t>
      </w:r>
    </w:p>
    <w:p w:rsidR="0014449A" w:rsidRDefault="0014449A" w:rsidP="0014449A">
      <w:pPr>
        <w:pStyle w:val="Paragrafoelenco"/>
        <w:numPr>
          <w:ilvl w:val="1"/>
          <w:numId w:val="2"/>
        </w:numPr>
        <w:ind w:left="709"/>
        <w:jc w:val="both"/>
      </w:pPr>
      <w:r>
        <w:t>A.S. ________ supplenza dal ________ al ________ per complessivi mesi __ e giorni __ presso l’Istituto________;</w:t>
      </w:r>
    </w:p>
    <w:p w:rsidR="0014449A" w:rsidRDefault="0014449A" w:rsidP="0014449A">
      <w:pPr>
        <w:pStyle w:val="Paragrafoelenco"/>
        <w:numPr>
          <w:ilvl w:val="1"/>
          <w:numId w:val="2"/>
        </w:numPr>
        <w:ind w:left="709"/>
        <w:jc w:val="both"/>
      </w:pPr>
      <w:r>
        <w:t>A.S. ________ supplenza dal ________ al ________ per complessivi mesi __ e giorni __ presso l’Istituto________;</w:t>
      </w:r>
    </w:p>
    <w:p w:rsidR="0014449A" w:rsidRDefault="0014449A" w:rsidP="0014449A">
      <w:pPr>
        <w:pStyle w:val="Paragrafoelenco"/>
        <w:numPr>
          <w:ilvl w:val="1"/>
          <w:numId w:val="2"/>
        </w:numPr>
        <w:ind w:left="709"/>
        <w:jc w:val="both"/>
      </w:pPr>
      <w:r>
        <w:t>A.S. ________ supplenza dal ________ al ________ per complessivi mesi __ e giorni __ presso l’Istituto________;</w:t>
      </w:r>
    </w:p>
    <w:p w:rsidR="0014449A" w:rsidRDefault="0014449A" w:rsidP="0014449A">
      <w:pPr>
        <w:pStyle w:val="Paragrafoelenco"/>
        <w:numPr>
          <w:ilvl w:val="1"/>
          <w:numId w:val="2"/>
        </w:numPr>
        <w:ind w:left="709"/>
        <w:jc w:val="both"/>
      </w:pPr>
      <w:r>
        <w:t>A.S. ________ supplenza dal ________ al ________ per complessivi mesi __ e giorni __ presso l’Istituto________;</w:t>
      </w:r>
    </w:p>
    <w:p w:rsidR="0014449A" w:rsidRDefault="0014449A" w:rsidP="0014449A">
      <w:pPr>
        <w:pStyle w:val="Paragrafoelenco"/>
        <w:numPr>
          <w:ilvl w:val="0"/>
          <w:numId w:val="2"/>
        </w:numPr>
        <w:jc w:val="both"/>
      </w:pPr>
      <w:bookmarkStart w:id="2" w:name="_Hlk73378305"/>
      <w:bookmarkEnd w:id="1"/>
      <w:r>
        <w:t xml:space="preserve">dall’esame delle buste paga riferite ai rapporti poc’anzi indicati risulta che non è stata corrisposta la Retribuzione Professionale Docenti, </w:t>
      </w:r>
      <w:r w:rsidRPr="0014449A">
        <w:t xml:space="preserve">prevista dall’art. 7 </w:t>
      </w:r>
      <w:bookmarkStart w:id="3" w:name="_Hlk73378269"/>
      <w:r w:rsidR="00561DA2">
        <w:t xml:space="preserve">del </w:t>
      </w:r>
      <w:r w:rsidRPr="0014449A">
        <w:t>C</w:t>
      </w:r>
      <w:r>
        <w:t>.</w:t>
      </w:r>
      <w:r w:rsidRPr="0014449A">
        <w:t>C</w:t>
      </w:r>
      <w:r>
        <w:t>.</w:t>
      </w:r>
      <w:r w:rsidRPr="0014449A">
        <w:t>N</w:t>
      </w:r>
      <w:r>
        <w:t>.</w:t>
      </w:r>
      <w:r w:rsidRPr="0014449A">
        <w:t>L</w:t>
      </w:r>
      <w:r>
        <w:t xml:space="preserve">. del personale del comparto scuola sottoscritto il </w:t>
      </w:r>
      <w:r w:rsidRPr="0014449A">
        <w:t>15</w:t>
      </w:r>
      <w:r>
        <w:t xml:space="preserve"> marzo 20</w:t>
      </w:r>
      <w:r w:rsidRPr="0014449A">
        <w:t>01</w:t>
      </w:r>
      <w:bookmarkEnd w:id="3"/>
      <w:r>
        <w:t>;</w:t>
      </w:r>
    </w:p>
    <w:bookmarkEnd w:id="2"/>
    <w:p w:rsidR="0014449A" w:rsidRDefault="00720EE9" w:rsidP="00B12E91">
      <w:pPr>
        <w:pStyle w:val="Paragrafoelenco"/>
        <w:numPr>
          <w:ilvl w:val="0"/>
          <w:numId w:val="2"/>
        </w:numPr>
        <w:spacing w:after="0"/>
        <w:ind w:left="357" w:hanging="357"/>
        <w:contextualSpacing w:val="0"/>
        <w:jc w:val="both"/>
      </w:pPr>
      <w:proofErr w:type="spellStart"/>
      <w:r>
        <w:t>laRetribuzione</w:t>
      </w:r>
      <w:proofErr w:type="spellEnd"/>
      <w:r>
        <w:t xml:space="preserve"> Professionale Docenti</w:t>
      </w:r>
      <w:r w:rsidRPr="00720EE9">
        <w:t xml:space="preserve"> deve essere attribuita a tutti i docenti, di qualunque ordine e grado e, soprattutto, senza distinzione fra docenti a tempo determinato e indeterminato, in quanto </w:t>
      </w:r>
      <w:r>
        <w:t xml:space="preserve">la disciplina contrattuale </w:t>
      </w:r>
      <w:r w:rsidRPr="00720EE9">
        <w:t>deve essere interpretat</w:t>
      </w:r>
      <w:r>
        <w:t>a</w:t>
      </w:r>
      <w:r w:rsidRPr="00720EE9">
        <w:t xml:space="preserve"> alla luce del principio di non discriminazione di cui alla clausola 4 accordo quadro allegato alla direttiva 1999/70/CE</w:t>
      </w:r>
      <w:r>
        <w:t>;</w:t>
      </w:r>
    </w:p>
    <w:p w:rsidR="00720EE9" w:rsidRDefault="00720EE9" w:rsidP="0014449A">
      <w:bookmarkStart w:id="4" w:name="_Hlk73378397"/>
      <w:r>
        <w:t xml:space="preserve">tutto ciò premesso, con la presente che Vi costituisce in mora ad ogni effetto di legge, lo scrivente </w:t>
      </w:r>
      <w:r>
        <w:rPr>
          <w:b/>
          <w:bCs/>
        </w:rPr>
        <w:t>invita e diffida</w:t>
      </w:r>
      <w:r>
        <w:t xml:space="preserve"> le Amministrazioni in indirizzo a provvedere al versamento della Retribuzione Professionale Docenti maturata in costanza dei rapporti sopra indicati, con espresso avvertimento che, decorsi inutilmente giorni dieci dalla data di ricevimento</w:t>
      </w:r>
      <w:r w:rsidRPr="00720EE9">
        <w:t xml:space="preserve"> della presente, </w:t>
      </w:r>
      <w:r>
        <w:t>la controversia sarà devoluta all’Autorità Giudiziaria con inevitabile aggravio di spese a carico della Pubblica Amministrazione.</w:t>
      </w:r>
    </w:p>
    <w:p w:rsidR="00720EE9" w:rsidRDefault="0014449A" w:rsidP="0014449A">
      <w:r>
        <w:t>Luogo e data, ____________</w:t>
      </w:r>
    </w:p>
    <w:p w:rsidR="0014449A" w:rsidRPr="0007201D" w:rsidRDefault="0014449A" w:rsidP="00720EE9">
      <w:pPr>
        <w:jc w:val="right"/>
      </w:pPr>
      <w:r>
        <w:t>Firma</w:t>
      </w:r>
      <w:bookmarkEnd w:id="4"/>
    </w:p>
    <w:sectPr w:rsidR="0014449A" w:rsidRPr="0007201D" w:rsidSect="00CC0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512"/>
    <w:multiLevelType w:val="hybridMultilevel"/>
    <w:tmpl w:val="BD92FF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8226F8"/>
    <w:multiLevelType w:val="hybridMultilevel"/>
    <w:tmpl w:val="8500EE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3A742A">
      <w:start w:val="1"/>
      <w:numFmt w:val="bullet"/>
      <w:lvlText w:val="­"/>
      <w:lvlJc w:val="left"/>
      <w:pPr>
        <w:ind w:left="1080" w:hanging="360"/>
      </w:pPr>
      <w:rPr>
        <w:rFonts w:ascii="Agency FB" w:hAnsi="Agency FB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7259D"/>
    <w:rsid w:val="0007201D"/>
    <w:rsid w:val="0014449A"/>
    <w:rsid w:val="00561DA2"/>
    <w:rsid w:val="00720EE9"/>
    <w:rsid w:val="0087259D"/>
    <w:rsid w:val="00A51ACF"/>
    <w:rsid w:val="00B12E91"/>
    <w:rsid w:val="00C018F6"/>
    <w:rsid w:val="00CC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C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4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cannito</dc:creator>
  <cp:lastModifiedBy>UTENTE</cp:lastModifiedBy>
  <cp:revision>2</cp:revision>
  <dcterms:created xsi:type="dcterms:W3CDTF">2021-06-01T16:59:00Z</dcterms:created>
  <dcterms:modified xsi:type="dcterms:W3CDTF">2021-06-01T16:59:00Z</dcterms:modified>
</cp:coreProperties>
</file>